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E5" w:rsidRDefault="00BA32A4" w:rsidP="00FC2174">
      <w:pPr>
        <w:spacing w:after="0"/>
        <w:jc w:val="center"/>
        <w:rPr>
          <w:b/>
        </w:rPr>
      </w:pPr>
      <w:r w:rsidRPr="007A4D95">
        <w:rPr>
          <w:b/>
        </w:rPr>
        <w:t>Подведены итоги конкурса на замещение вакантн</w:t>
      </w:r>
      <w:r w:rsidR="0044366C">
        <w:rPr>
          <w:b/>
        </w:rPr>
        <w:t>ых</w:t>
      </w:r>
      <w:r w:rsidRPr="007A4D95">
        <w:rPr>
          <w:b/>
        </w:rPr>
        <w:t xml:space="preserve"> должност</w:t>
      </w:r>
      <w:r w:rsidR="0044366C">
        <w:rPr>
          <w:b/>
        </w:rPr>
        <w:t>ей</w:t>
      </w:r>
      <w:r w:rsidRPr="007A4D95">
        <w:rPr>
          <w:b/>
        </w:rPr>
        <w:t xml:space="preserve"> </w:t>
      </w:r>
      <w:bookmarkStart w:id="0" w:name="_GoBack"/>
      <w:r w:rsidRPr="007A4D95">
        <w:rPr>
          <w:b/>
        </w:rPr>
        <w:t xml:space="preserve">государственной гражданской службы </w:t>
      </w:r>
      <w:r w:rsidR="00201CE5">
        <w:rPr>
          <w:b/>
        </w:rPr>
        <w:t xml:space="preserve">в </w:t>
      </w:r>
      <w:r w:rsidR="00070297">
        <w:rPr>
          <w:b/>
        </w:rPr>
        <w:t>Счетно</w:t>
      </w:r>
      <w:r w:rsidR="00201CE5">
        <w:rPr>
          <w:b/>
        </w:rPr>
        <w:t>й</w:t>
      </w:r>
      <w:r w:rsidR="00070297">
        <w:rPr>
          <w:b/>
        </w:rPr>
        <w:t xml:space="preserve"> палат</w:t>
      </w:r>
      <w:r w:rsidR="00201CE5">
        <w:rPr>
          <w:b/>
        </w:rPr>
        <w:t>е</w:t>
      </w:r>
    </w:p>
    <w:bookmarkEnd w:id="0"/>
    <w:p w:rsidR="00BA32A4" w:rsidRDefault="00BA32A4" w:rsidP="00FC2174">
      <w:pPr>
        <w:spacing w:after="0"/>
        <w:jc w:val="center"/>
        <w:rPr>
          <w:b/>
        </w:rPr>
      </w:pPr>
      <w:r w:rsidRPr="007A4D95">
        <w:rPr>
          <w:b/>
        </w:rPr>
        <w:t xml:space="preserve"> Республики Дагестан.</w:t>
      </w:r>
    </w:p>
    <w:p w:rsidR="00FC2174" w:rsidRDefault="00FC2174" w:rsidP="00FC2174">
      <w:pPr>
        <w:spacing w:after="0"/>
        <w:jc w:val="center"/>
        <w:rPr>
          <w:b/>
        </w:rPr>
      </w:pPr>
    </w:p>
    <w:p w:rsidR="00B645B7" w:rsidRPr="008A6079" w:rsidRDefault="00BA32A4" w:rsidP="00151E6D">
      <w:pPr>
        <w:spacing w:after="0" w:line="240" w:lineRule="auto"/>
        <w:ind w:firstLine="708"/>
        <w:jc w:val="both"/>
      </w:pPr>
      <w:r w:rsidRPr="008A6079">
        <w:t xml:space="preserve">В соответствии с </w:t>
      </w:r>
      <w:r w:rsidR="004A35E3" w:rsidRPr="008A6079">
        <w:t xml:space="preserve">решение Конкурсной комиссии по итогам конкурса на замещение вакантных должностей государственной гражданской службы в Счетной палате Республики Дагестан от </w:t>
      </w:r>
      <w:r w:rsidR="008658AD" w:rsidRPr="008A6079">
        <w:t>16.05.2025</w:t>
      </w:r>
      <w:r w:rsidR="00F11BAC" w:rsidRPr="008A6079">
        <w:t xml:space="preserve"> № 2</w:t>
      </w:r>
      <w:r w:rsidR="00201CE5" w:rsidRPr="008A6079">
        <w:t>,</w:t>
      </w:r>
      <w:r w:rsidR="00F11BAC" w:rsidRPr="008A6079">
        <w:t xml:space="preserve"> </w:t>
      </w:r>
      <w:r w:rsidRPr="008A6079">
        <w:t>победител</w:t>
      </w:r>
      <w:r w:rsidR="00B645B7" w:rsidRPr="008A6079">
        <w:t>ями</w:t>
      </w:r>
      <w:r w:rsidRPr="008A6079">
        <w:t xml:space="preserve"> конкурса </w:t>
      </w:r>
      <w:r w:rsidR="00B645B7" w:rsidRPr="008A6079">
        <w:t>признаны:</w:t>
      </w:r>
    </w:p>
    <w:p w:rsidR="00BD03E1" w:rsidRPr="008A6079" w:rsidRDefault="00B645B7" w:rsidP="00151E6D">
      <w:pPr>
        <w:spacing w:after="0" w:line="240" w:lineRule="auto"/>
        <w:ind w:firstLine="708"/>
        <w:jc w:val="both"/>
      </w:pPr>
      <w:r w:rsidRPr="008A6079">
        <w:t xml:space="preserve">-на замещение вакантной должности государственной гражданской службы </w:t>
      </w:r>
      <w:r w:rsidR="008658AD" w:rsidRPr="008A6079">
        <w:t>заместителя начальника инспекции 14</w:t>
      </w:r>
      <w:r w:rsidR="00BA32A4" w:rsidRPr="008A6079">
        <w:t>:</w:t>
      </w:r>
      <w:r w:rsidR="001B6AFE" w:rsidRPr="008A6079">
        <w:t xml:space="preserve"> </w:t>
      </w:r>
      <w:r w:rsidR="008658AD" w:rsidRPr="008A6079">
        <w:t>Расулов Р.М</w:t>
      </w:r>
      <w:r w:rsidR="0044366C" w:rsidRPr="008A6079">
        <w:t>.</w:t>
      </w:r>
      <w:r w:rsidRPr="008A6079">
        <w:t>;</w:t>
      </w:r>
    </w:p>
    <w:p w:rsidR="005B7250" w:rsidRPr="008A6079" w:rsidRDefault="00B645B7" w:rsidP="0093690C">
      <w:pPr>
        <w:tabs>
          <w:tab w:val="left" w:pos="142"/>
        </w:tabs>
        <w:spacing w:after="0" w:line="240" w:lineRule="auto"/>
        <w:ind w:firstLine="708"/>
        <w:jc w:val="both"/>
      </w:pPr>
      <w:r w:rsidRPr="008A6079">
        <w:t xml:space="preserve">-на замещение вакантной должности государственной гражданской службы </w:t>
      </w:r>
      <w:r w:rsidR="008658AD" w:rsidRPr="008A6079">
        <w:t>начальника отдела государственной службы и кадров</w:t>
      </w:r>
      <w:r w:rsidR="005B7250" w:rsidRPr="008A6079">
        <w:t>:</w:t>
      </w:r>
      <w:r w:rsidR="00867288" w:rsidRPr="008A6079">
        <w:br/>
      </w:r>
      <w:proofErr w:type="spellStart"/>
      <w:r w:rsidR="008658AD" w:rsidRPr="008A6079">
        <w:t>Мурадова</w:t>
      </w:r>
      <w:proofErr w:type="spellEnd"/>
      <w:r w:rsidR="008658AD" w:rsidRPr="008A6079">
        <w:t xml:space="preserve"> М.М.;</w:t>
      </w:r>
    </w:p>
    <w:p w:rsidR="008658AD" w:rsidRPr="008A6079" w:rsidRDefault="008658AD" w:rsidP="0093690C">
      <w:pPr>
        <w:tabs>
          <w:tab w:val="left" w:pos="142"/>
        </w:tabs>
        <w:spacing w:after="0" w:line="240" w:lineRule="auto"/>
        <w:ind w:firstLine="708"/>
        <w:jc w:val="both"/>
      </w:pPr>
      <w:r w:rsidRPr="008A6079">
        <w:t xml:space="preserve">-на замещение вакантной должности государственной гражданской службы </w:t>
      </w:r>
      <w:r w:rsidR="00B414C4" w:rsidRPr="008A6079">
        <w:t>главного инспектора</w:t>
      </w:r>
      <w:r w:rsidRPr="008A6079">
        <w:t xml:space="preserve"> инспекции 14: </w:t>
      </w:r>
      <w:proofErr w:type="spellStart"/>
      <w:r w:rsidR="00394060" w:rsidRPr="008A6079">
        <w:t>Хайбулаев</w:t>
      </w:r>
      <w:proofErr w:type="spellEnd"/>
      <w:r w:rsidR="00394060" w:rsidRPr="008A6079">
        <w:t xml:space="preserve"> Х.Б</w:t>
      </w:r>
      <w:r w:rsidR="00867288" w:rsidRPr="008A6079">
        <w:t>.</w:t>
      </w:r>
    </w:p>
    <w:p w:rsidR="007702C4" w:rsidRPr="008A6079" w:rsidRDefault="00933174" w:rsidP="0093690C">
      <w:pPr>
        <w:tabs>
          <w:tab w:val="left" w:pos="142"/>
        </w:tabs>
        <w:spacing w:after="0" w:line="240" w:lineRule="auto"/>
        <w:ind w:firstLine="708"/>
        <w:jc w:val="both"/>
        <w:rPr>
          <w:shd w:val="clear" w:color="auto" w:fill="FFFFFF"/>
        </w:rPr>
      </w:pPr>
      <w:r w:rsidRPr="008A6079">
        <w:t>Включ</w:t>
      </w:r>
      <w:r w:rsidR="002C35A0" w:rsidRPr="008A6079">
        <w:t>ены</w:t>
      </w:r>
      <w:r w:rsidRPr="008A6079">
        <w:t xml:space="preserve"> установленном порядке в </w:t>
      </w:r>
      <w:r w:rsidR="007E64B3" w:rsidRPr="008A6079">
        <w:t>к</w:t>
      </w:r>
      <w:r w:rsidRPr="008A6079">
        <w:t xml:space="preserve">адровый резерв </w:t>
      </w:r>
      <w:r w:rsidR="007E64B3" w:rsidRPr="008A6079">
        <w:t xml:space="preserve">Счетной палаты РД </w:t>
      </w:r>
      <w:r w:rsidR="00F11BAC" w:rsidRPr="008A6079">
        <w:t xml:space="preserve">для замещения </w:t>
      </w:r>
      <w:r w:rsidR="00394060" w:rsidRPr="008A6079">
        <w:t>высшей</w:t>
      </w:r>
      <w:r w:rsidR="00F11BAC" w:rsidRPr="008A6079">
        <w:t xml:space="preserve"> группы должностей государственной гражданской службы</w:t>
      </w:r>
      <w:r w:rsidR="004F78EF" w:rsidRPr="008A6079">
        <w:t>:</w:t>
      </w:r>
      <w:r w:rsidR="0093690C" w:rsidRPr="008A6079">
        <w:t xml:space="preserve"> </w:t>
      </w:r>
      <w:r w:rsidR="00394060" w:rsidRPr="008A6079">
        <w:rPr>
          <w:shd w:val="clear" w:color="auto" w:fill="FFFFFF"/>
        </w:rPr>
        <w:t>Магомедов З. Н.</w:t>
      </w:r>
      <w:r w:rsidR="0093690C" w:rsidRPr="008A6079">
        <w:rPr>
          <w:shd w:val="clear" w:color="auto" w:fill="FFFFFF"/>
        </w:rPr>
        <w:t xml:space="preserve">, для замещения </w:t>
      </w:r>
      <w:r w:rsidR="00394060" w:rsidRPr="008A6079">
        <w:rPr>
          <w:shd w:val="clear" w:color="auto" w:fill="FFFFFF"/>
        </w:rPr>
        <w:t>главной</w:t>
      </w:r>
      <w:r w:rsidR="0093690C" w:rsidRPr="008A6079">
        <w:rPr>
          <w:shd w:val="clear" w:color="auto" w:fill="FFFFFF"/>
        </w:rPr>
        <w:t xml:space="preserve"> группы должностей</w:t>
      </w:r>
      <w:r w:rsidR="00EB4326" w:rsidRPr="008A6079">
        <w:t xml:space="preserve"> </w:t>
      </w:r>
      <w:r w:rsidR="00EB4326" w:rsidRPr="008A6079">
        <w:rPr>
          <w:shd w:val="clear" w:color="auto" w:fill="FFFFFF"/>
        </w:rPr>
        <w:t>государственной гражданской службы</w:t>
      </w:r>
      <w:r w:rsidR="0093690C" w:rsidRPr="008A6079">
        <w:rPr>
          <w:shd w:val="clear" w:color="auto" w:fill="FFFFFF"/>
        </w:rPr>
        <w:t>:</w:t>
      </w:r>
      <w:r w:rsidR="0093690C" w:rsidRPr="008A6079">
        <w:t xml:space="preserve"> </w:t>
      </w:r>
      <w:r w:rsidR="007702C4" w:rsidRPr="008A6079">
        <w:rPr>
          <w:shd w:val="clear" w:color="auto" w:fill="FFFFFF"/>
        </w:rPr>
        <w:t>Исланов М.А., Гаджиев Г.Х.</w:t>
      </w:r>
      <w:r w:rsidR="00A45F76" w:rsidRPr="008A6079">
        <w:rPr>
          <w:shd w:val="clear" w:color="auto" w:fill="FFFFFF"/>
        </w:rPr>
        <w:t xml:space="preserve"> и</w:t>
      </w:r>
      <w:r w:rsidR="007702C4" w:rsidRPr="008A6079">
        <w:rPr>
          <w:shd w:val="clear" w:color="auto" w:fill="FFFFFF"/>
        </w:rPr>
        <w:t xml:space="preserve"> Джалилов</w:t>
      </w:r>
      <w:r w:rsidR="00EB4326" w:rsidRPr="008A6079">
        <w:rPr>
          <w:shd w:val="clear" w:color="auto" w:fill="FFFFFF"/>
        </w:rPr>
        <w:t>а</w:t>
      </w:r>
      <w:r w:rsidR="007702C4" w:rsidRPr="008A6079">
        <w:rPr>
          <w:shd w:val="clear" w:color="auto" w:fill="FFFFFF"/>
        </w:rPr>
        <w:t xml:space="preserve"> П.М.</w:t>
      </w:r>
    </w:p>
    <w:p w:rsidR="00151E6D" w:rsidRPr="008A6079" w:rsidRDefault="005A3909" w:rsidP="0093690C">
      <w:pPr>
        <w:tabs>
          <w:tab w:val="left" w:pos="142"/>
        </w:tabs>
        <w:spacing w:after="0" w:line="240" w:lineRule="auto"/>
        <w:ind w:firstLine="708"/>
        <w:jc w:val="both"/>
      </w:pPr>
      <w:r w:rsidRPr="008A6079">
        <w:rPr>
          <w:shd w:val="clear" w:color="auto" w:fill="FFFFFF"/>
        </w:rPr>
        <w:t>Документы претен</w:t>
      </w:r>
      <w:r w:rsidR="00592194" w:rsidRPr="008A6079">
        <w:rPr>
          <w:shd w:val="clear" w:color="auto" w:fill="FFFFFF"/>
        </w:rPr>
        <w:t>дентов, не явившихся на конкурс</w:t>
      </w:r>
      <w:r w:rsidRPr="008A6079">
        <w:rPr>
          <w:shd w:val="clear" w:color="auto" w:fill="FFFFFF"/>
        </w:rPr>
        <w:t xml:space="preserve"> и кандидатов, участвовавших в конкурсе, </w:t>
      </w:r>
      <w:r w:rsidR="00151E6D" w:rsidRPr="008A6079">
        <w:rPr>
          <w:shd w:val="clear" w:color="auto" w:fill="FFFFFF"/>
        </w:rPr>
        <w:t xml:space="preserve">могут быть возвращены по письменному заявлению, в течение трех лет со дня завершения конкурса по адресу: Республика Дагестан, </w:t>
      </w:r>
      <w:r w:rsidR="00151E6D" w:rsidRPr="008A6079">
        <w:t xml:space="preserve">г. Махачкала, пл. Ленина 2, Счетная палата РД, отдел </w:t>
      </w:r>
      <w:r w:rsidR="00EB4326" w:rsidRPr="008A6079">
        <w:t>государственной службы и кадров</w:t>
      </w:r>
      <w:r w:rsidR="00151E6D" w:rsidRPr="008A6079">
        <w:t>, 3 этаж, кабинет № 8, в рабочие дни (понедельник-пятница), с 10.00 до 13.00 и с 14.00 до 16.00, справки по телефону: 67-20-92.</w:t>
      </w:r>
    </w:p>
    <w:sectPr w:rsidR="00151E6D" w:rsidRPr="008A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87"/>
    <w:rsid w:val="00070297"/>
    <w:rsid w:val="000B1E2A"/>
    <w:rsid w:val="00151E6D"/>
    <w:rsid w:val="00181628"/>
    <w:rsid w:val="001B6AFE"/>
    <w:rsid w:val="00201CE5"/>
    <w:rsid w:val="002C35A0"/>
    <w:rsid w:val="00315E0E"/>
    <w:rsid w:val="003545E4"/>
    <w:rsid w:val="00394060"/>
    <w:rsid w:val="00441501"/>
    <w:rsid w:val="0044366C"/>
    <w:rsid w:val="00451EB8"/>
    <w:rsid w:val="004551AE"/>
    <w:rsid w:val="0046103C"/>
    <w:rsid w:val="004A35E3"/>
    <w:rsid w:val="004B7981"/>
    <w:rsid w:val="004C56AB"/>
    <w:rsid w:val="004F78EF"/>
    <w:rsid w:val="00542721"/>
    <w:rsid w:val="00565AEB"/>
    <w:rsid w:val="00592194"/>
    <w:rsid w:val="005A3909"/>
    <w:rsid w:val="005B7250"/>
    <w:rsid w:val="0063708D"/>
    <w:rsid w:val="00642CAF"/>
    <w:rsid w:val="00682650"/>
    <w:rsid w:val="0069617F"/>
    <w:rsid w:val="00725690"/>
    <w:rsid w:val="007702C4"/>
    <w:rsid w:val="00791EB0"/>
    <w:rsid w:val="00793A28"/>
    <w:rsid w:val="007A4D95"/>
    <w:rsid w:val="007E64B3"/>
    <w:rsid w:val="007F6E37"/>
    <w:rsid w:val="008501E1"/>
    <w:rsid w:val="008658AD"/>
    <w:rsid w:val="00867288"/>
    <w:rsid w:val="008A6079"/>
    <w:rsid w:val="00912891"/>
    <w:rsid w:val="00933174"/>
    <w:rsid w:val="0093690C"/>
    <w:rsid w:val="00A224E5"/>
    <w:rsid w:val="00A2493F"/>
    <w:rsid w:val="00A31302"/>
    <w:rsid w:val="00A45F76"/>
    <w:rsid w:val="00A840E3"/>
    <w:rsid w:val="00A92440"/>
    <w:rsid w:val="00B414C4"/>
    <w:rsid w:val="00B645B7"/>
    <w:rsid w:val="00BA096F"/>
    <w:rsid w:val="00BA32A4"/>
    <w:rsid w:val="00BD03E1"/>
    <w:rsid w:val="00C66C31"/>
    <w:rsid w:val="00D636BA"/>
    <w:rsid w:val="00DA4CDE"/>
    <w:rsid w:val="00E01FDA"/>
    <w:rsid w:val="00E116C1"/>
    <w:rsid w:val="00EB4326"/>
    <w:rsid w:val="00ED2FDC"/>
    <w:rsid w:val="00F11BAC"/>
    <w:rsid w:val="00F31C80"/>
    <w:rsid w:val="00F51150"/>
    <w:rsid w:val="00F56EA8"/>
    <w:rsid w:val="00F63E87"/>
    <w:rsid w:val="00FA261E"/>
    <w:rsid w:val="00FB78AC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990F"/>
  <w15:docId w15:val="{85694012-46F0-4601-8627-4D345659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39</cp:revision>
  <cp:lastPrinted>2025-05-20T09:54:00Z</cp:lastPrinted>
  <dcterms:created xsi:type="dcterms:W3CDTF">2016-06-28T09:09:00Z</dcterms:created>
  <dcterms:modified xsi:type="dcterms:W3CDTF">2025-05-20T09:58:00Z</dcterms:modified>
</cp:coreProperties>
</file>